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ED28" w14:textId="77777777" w:rsidR="00230E34" w:rsidRDefault="00230E34" w:rsidP="00230E34">
      <w:pPr>
        <w:autoSpaceDE w:val="0"/>
        <w:autoSpaceDN w:val="0"/>
        <w:adjustRightInd w:val="0"/>
        <w:spacing w:after="0" w:line="240" w:lineRule="auto"/>
        <w:rPr>
          <w:rFonts w:ascii="Times New Roman" w:hAnsi="Times New Roman" w:cs="Times New Roman"/>
          <w:color w:val="0D2B4E"/>
          <w:kern w:val="0"/>
          <w:sz w:val="20"/>
          <w:szCs w:val="20"/>
        </w:rPr>
      </w:pPr>
      <w:r>
        <w:rPr>
          <w:rFonts w:ascii="Times New Roman" w:hAnsi="Times New Roman" w:cs="Times New Roman"/>
          <w:color w:val="0D2B4E"/>
          <w:kern w:val="0"/>
          <w:sz w:val="20"/>
          <w:szCs w:val="20"/>
        </w:rPr>
        <w:t>PERSBERICHT — VRIJ VOOR PUBLICATIE PER DIRECT</w:t>
      </w:r>
    </w:p>
    <w:p w14:paraId="4C02AD04" w14:textId="77777777" w:rsidR="00230E34" w:rsidRDefault="00230E34" w:rsidP="00230E34">
      <w:pPr>
        <w:autoSpaceDE w:val="0"/>
        <w:autoSpaceDN w:val="0"/>
        <w:adjustRightInd w:val="0"/>
        <w:spacing w:after="0" w:line="240" w:lineRule="auto"/>
        <w:rPr>
          <w:rFonts w:ascii="Times New Roman" w:hAnsi="Times New Roman" w:cs="Times New Roman"/>
          <w:color w:val="C9970C"/>
          <w:kern w:val="0"/>
          <w:sz w:val="20"/>
          <w:szCs w:val="20"/>
        </w:rPr>
      </w:pPr>
    </w:p>
    <w:p w14:paraId="796A14CF" w14:textId="7C57B689" w:rsidR="00230E34" w:rsidRPr="00AF7C48" w:rsidRDefault="00230E34" w:rsidP="00230E34">
      <w:pPr>
        <w:autoSpaceDE w:val="0"/>
        <w:autoSpaceDN w:val="0"/>
        <w:adjustRightInd w:val="0"/>
        <w:spacing w:after="0" w:line="240" w:lineRule="auto"/>
        <w:rPr>
          <w:rFonts w:ascii="Times New Roman" w:hAnsi="Times New Roman" w:cs="Times New Roman"/>
          <w:color w:val="C9970C"/>
          <w:kern w:val="0"/>
          <w:sz w:val="20"/>
          <w:szCs w:val="20"/>
          <w:lang w:val="en-US"/>
        </w:rPr>
      </w:pPr>
      <w:r w:rsidRPr="00AF7C48">
        <w:rPr>
          <w:rFonts w:ascii="Times New Roman" w:hAnsi="Times New Roman" w:cs="Times New Roman"/>
          <w:color w:val="C9970C"/>
          <w:kern w:val="0"/>
          <w:sz w:val="20"/>
          <w:szCs w:val="20"/>
          <w:lang w:val="en-US"/>
        </w:rPr>
        <w:t xml:space="preserve">Datum: 4 </w:t>
      </w:r>
      <w:proofErr w:type="spellStart"/>
      <w:r w:rsidRPr="00AF7C48">
        <w:rPr>
          <w:rFonts w:ascii="Times New Roman" w:hAnsi="Times New Roman" w:cs="Times New Roman"/>
          <w:color w:val="C9970C"/>
          <w:kern w:val="0"/>
          <w:sz w:val="20"/>
          <w:szCs w:val="20"/>
          <w:lang w:val="en-US"/>
        </w:rPr>
        <w:t>juli</w:t>
      </w:r>
      <w:proofErr w:type="spellEnd"/>
      <w:r w:rsidRPr="00AF7C48">
        <w:rPr>
          <w:rFonts w:ascii="Times New Roman" w:hAnsi="Times New Roman" w:cs="Times New Roman"/>
          <w:color w:val="C9970C"/>
          <w:kern w:val="0"/>
          <w:sz w:val="20"/>
          <w:szCs w:val="20"/>
          <w:lang w:val="en-US"/>
        </w:rPr>
        <w:t xml:space="preserve"> 2026 · </w:t>
      </w:r>
      <w:proofErr w:type="spellStart"/>
      <w:r w:rsidRPr="00AF7C48">
        <w:rPr>
          <w:rFonts w:ascii="Times New Roman" w:hAnsi="Times New Roman" w:cs="Times New Roman"/>
          <w:color w:val="C9970C"/>
          <w:kern w:val="0"/>
          <w:sz w:val="20"/>
          <w:szCs w:val="20"/>
          <w:lang w:val="en-US"/>
        </w:rPr>
        <w:t>Operatie</w:t>
      </w:r>
      <w:proofErr w:type="spellEnd"/>
      <w:r w:rsidRPr="00AF7C48">
        <w:rPr>
          <w:rFonts w:ascii="Times New Roman" w:hAnsi="Times New Roman" w:cs="Times New Roman"/>
          <w:color w:val="C9970C"/>
          <w:kern w:val="0"/>
          <w:sz w:val="20"/>
          <w:szCs w:val="20"/>
          <w:lang w:val="en-US"/>
        </w:rPr>
        <w:t xml:space="preserve"> Boaz · Food For Life Malawi</w:t>
      </w:r>
    </w:p>
    <w:p w14:paraId="281673F9" w14:textId="77777777" w:rsidR="00230E34" w:rsidRPr="00AF7C48" w:rsidRDefault="00230E34" w:rsidP="00230E34">
      <w:pPr>
        <w:autoSpaceDE w:val="0"/>
        <w:autoSpaceDN w:val="0"/>
        <w:adjustRightInd w:val="0"/>
        <w:spacing w:after="0" w:line="240" w:lineRule="auto"/>
        <w:rPr>
          <w:rFonts w:ascii="Times New Roman" w:hAnsi="Times New Roman" w:cs="Times New Roman"/>
          <w:color w:val="C9970C"/>
          <w:kern w:val="0"/>
          <w:sz w:val="20"/>
          <w:szCs w:val="20"/>
          <w:lang w:val="en-US"/>
        </w:rPr>
      </w:pPr>
    </w:p>
    <w:p w14:paraId="75AD3E02" w14:textId="61421306" w:rsidR="00230E34" w:rsidRDefault="00230E34" w:rsidP="00230E34">
      <w:pPr>
        <w:autoSpaceDE w:val="0"/>
        <w:autoSpaceDN w:val="0"/>
        <w:adjustRightInd w:val="0"/>
        <w:spacing w:after="0" w:line="240" w:lineRule="auto"/>
        <w:rPr>
          <w:rFonts w:ascii="Times New Roman" w:hAnsi="Times New Roman" w:cs="Times New Roman"/>
          <w:color w:val="0D2B4E"/>
          <w:kern w:val="0"/>
          <w:sz w:val="44"/>
          <w:szCs w:val="44"/>
        </w:rPr>
      </w:pPr>
      <w:r>
        <w:rPr>
          <w:rFonts w:ascii="Times New Roman" w:hAnsi="Times New Roman" w:cs="Times New Roman"/>
          <w:color w:val="0D2B4E"/>
          <w:kern w:val="0"/>
          <w:sz w:val="44"/>
          <w:szCs w:val="44"/>
        </w:rPr>
        <w:t>10.000 Malawiërs op de vlucht -</w:t>
      </w:r>
    </w:p>
    <w:p w14:paraId="1230D9D3" w14:textId="77777777" w:rsidR="00230E34" w:rsidRDefault="00230E34" w:rsidP="00230E34">
      <w:pPr>
        <w:autoSpaceDE w:val="0"/>
        <w:autoSpaceDN w:val="0"/>
        <w:adjustRightInd w:val="0"/>
        <w:spacing w:after="0" w:line="240" w:lineRule="auto"/>
        <w:rPr>
          <w:rFonts w:ascii="Times New Roman" w:hAnsi="Times New Roman" w:cs="Times New Roman"/>
          <w:color w:val="0D2B4E"/>
          <w:kern w:val="0"/>
          <w:sz w:val="44"/>
          <w:szCs w:val="44"/>
        </w:rPr>
      </w:pPr>
      <w:r>
        <w:rPr>
          <w:rFonts w:ascii="Times New Roman" w:hAnsi="Times New Roman" w:cs="Times New Roman"/>
          <w:color w:val="0D2B4E"/>
          <w:kern w:val="0"/>
          <w:sz w:val="44"/>
          <w:szCs w:val="44"/>
        </w:rPr>
        <w:t>Nederlandse stichting start noodhulp</w:t>
      </w:r>
    </w:p>
    <w:p w14:paraId="77213A4F" w14:textId="77777777" w:rsidR="00230E34" w:rsidRDefault="00230E34" w:rsidP="00230E34">
      <w:pPr>
        <w:autoSpaceDE w:val="0"/>
        <w:autoSpaceDN w:val="0"/>
        <w:adjustRightInd w:val="0"/>
        <w:spacing w:after="0" w:line="240" w:lineRule="auto"/>
        <w:rPr>
          <w:rFonts w:ascii="Times New Roman" w:hAnsi="Times New Roman" w:cs="Times New Roman"/>
          <w:color w:val="0D2B4E"/>
          <w:kern w:val="0"/>
          <w:sz w:val="44"/>
          <w:szCs w:val="44"/>
        </w:rPr>
      </w:pPr>
      <w:r>
        <w:rPr>
          <w:rFonts w:ascii="Times New Roman" w:hAnsi="Times New Roman" w:cs="Times New Roman"/>
          <w:color w:val="0D2B4E"/>
          <w:kern w:val="0"/>
          <w:sz w:val="44"/>
          <w:szCs w:val="44"/>
        </w:rPr>
        <w:t>voor 1.001 terugkeerders</w:t>
      </w:r>
    </w:p>
    <w:p w14:paraId="454062DF" w14:textId="77777777" w:rsidR="00230E34" w:rsidRDefault="00230E34" w:rsidP="00230E34">
      <w:pPr>
        <w:autoSpaceDE w:val="0"/>
        <w:autoSpaceDN w:val="0"/>
        <w:adjustRightInd w:val="0"/>
        <w:spacing w:after="0" w:line="240" w:lineRule="auto"/>
        <w:rPr>
          <w:rFonts w:ascii="Times New Roman" w:hAnsi="Times New Roman" w:cs="Times New Roman"/>
          <w:color w:val="0D2B4E"/>
          <w:kern w:val="0"/>
          <w:sz w:val="44"/>
          <w:szCs w:val="44"/>
        </w:rPr>
      </w:pPr>
    </w:p>
    <w:p w14:paraId="28E7FB28" w14:textId="74BB68C5" w:rsidR="00230E34" w:rsidRPr="00230E34" w:rsidRDefault="00230E34" w:rsidP="00230E34">
      <w:pPr>
        <w:autoSpaceDE w:val="0"/>
        <w:autoSpaceDN w:val="0"/>
        <w:adjustRightInd w:val="0"/>
        <w:spacing w:after="0" w:line="240" w:lineRule="auto"/>
        <w:rPr>
          <w:rFonts w:ascii="Times New Roman" w:hAnsi="Times New Roman" w:cs="Times New Roman"/>
          <w:i/>
          <w:iCs/>
          <w:color w:val="4A2800"/>
          <w:kern w:val="0"/>
        </w:rPr>
      </w:pPr>
      <w:r w:rsidRPr="00230E34">
        <w:rPr>
          <w:rFonts w:ascii="Times New Roman" w:hAnsi="Times New Roman" w:cs="Times New Roman"/>
          <w:i/>
          <w:iCs/>
          <w:color w:val="4A2800"/>
          <w:kern w:val="0"/>
        </w:rPr>
        <w:t>Food For Life Malawi lanceert “Operatie Boaz”: directe voedselhulp én duurzame landbouwtraining voor Malawische migranten die na geweld uit Zuid-Afrika zijn teruggedreven.</w:t>
      </w:r>
    </w:p>
    <w:p w14:paraId="5F516A73" w14:textId="77777777" w:rsidR="00230E34" w:rsidRDefault="00230E34" w:rsidP="00230E34">
      <w:pPr>
        <w:autoSpaceDE w:val="0"/>
        <w:autoSpaceDN w:val="0"/>
        <w:adjustRightInd w:val="0"/>
        <w:spacing w:after="0" w:line="240" w:lineRule="auto"/>
        <w:rPr>
          <w:rFonts w:ascii="Times New Roman" w:hAnsi="Times New Roman" w:cs="Times New Roman"/>
          <w:color w:val="4A2800"/>
          <w:kern w:val="0"/>
        </w:rPr>
      </w:pPr>
    </w:p>
    <w:p w14:paraId="48DB858A" w14:textId="77777777" w:rsidR="00230E34" w:rsidRDefault="00230E34" w:rsidP="00230E34">
      <w:pPr>
        <w:autoSpaceDE w:val="0"/>
        <w:autoSpaceDN w:val="0"/>
        <w:adjustRightInd w:val="0"/>
        <w:spacing w:after="0" w:line="240" w:lineRule="auto"/>
        <w:rPr>
          <w:rFonts w:ascii="Times New Roman" w:hAnsi="Times New Roman" w:cs="Times New Roman"/>
          <w:color w:val="0D2B4E"/>
          <w:kern w:val="0"/>
          <w:sz w:val="23"/>
          <w:szCs w:val="23"/>
        </w:rPr>
      </w:pPr>
      <w:r>
        <w:rPr>
          <w:rFonts w:ascii="Times New Roman" w:hAnsi="Times New Roman" w:cs="Times New Roman"/>
          <w:color w:val="0D2B4E"/>
          <w:kern w:val="0"/>
          <w:sz w:val="23"/>
          <w:szCs w:val="23"/>
        </w:rPr>
        <w:t xml:space="preserve">OOSTERWOLDE (GLD) / LILONGWE, 4 juli 2026 </w:t>
      </w:r>
    </w:p>
    <w:p w14:paraId="3751ABF2" w14:textId="28B64ABD" w:rsidR="00230E34" w:rsidRDefault="00230E34" w:rsidP="00230E34">
      <w:pPr>
        <w:autoSpaceDE w:val="0"/>
        <w:autoSpaceDN w:val="0"/>
        <w:adjustRightInd w:val="0"/>
        <w:spacing w:after="0" w:line="240" w:lineRule="auto"/>
        <w:rPr>
          <w:rFonts w:ascii="Times New Roman" w:hAnsi="Times New Roman" w:cs="Times New Roman"/>
          <w:color w:val="1A1A1A"/>
          <w:kern w:val="0"/>
          <w:sz w:val="23"/>
          <w:szCs w:val="23"/>
        </w:rPr>
      </w:pPr>
      <w:r>
        <w:rPr>
          <w:rFonts w:ascii="Times New Roman" w:hAnsi="Times New Roman" w:cs="Times New Roman"/>
          <w:color w:val="1A1A1A"/>
          <w:kern w:val="0"/>
          <w:sz w:val="23"/>
          <w:szCs w:val="23"/>
        </w:rPr>
        <w:t xml:space="preserve">Duizenden Malawische arbeidsmigranten zijn de afgelopen weken in allerijl uit Zuid-Afrika teruggekeerd nadat anti-immigrantengroepen hen met geweld en brandstichting verdreven. Zonder bezittingen, zonder inkomen en zonder voedsel keren zij terug naar een land dat nauwelijks middelen heeft om hen op te vangen. De Nederlandse stichting Food For Life Malawi start op 4 juli 2026 met “Operatie Boaz”: een noodhulpplan voor 1.001 terugkeerders dat directe voedselhulp combineert met een blijvende weg naar </w:t>
      </w:r>
      <w:proofErr w:type="spellStart"/>
      <w:r>
        <w:rPr>
          <w:rFonts w:ascii="Times New Roman" w:hAnsi="Times New Roman" w:cs="Times New Roman"/>
          <w:color w:val="1A1A1A"/>
          <w:kern w:val="0"/>
          <w:sz w:val="23"/>
          <w:szCs w:val="23"/>
        </w:rPr>
        <w:t>zelfvoorzienendheid</w:t>
      </w:r>
      <w:proofErr w:type="spellEnd"/>
      <w:r>
        <w:rPr>
          <w:rFonts w:ascii="Times New Roman" w:hAnsi="Times New Roman" w:cs="Times New Roman"/>
          <w:color w:val="1A1A1A"/>
          <w:kern w:val="0"/>
          <w:sz w:val="23"/>
          <w:szCs w:val="23"/>
        </w:rPr>
        <w:t>.</w:t>
      </w:r>
    </w:p>
    <w:p w14:paraId="77919536"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3"/>
          <w:szCs w:val="23"/>
        </w:rPr>
      </w:pPr>
    </w:p>
    <w:p w14:paraId="533E2F57" w14:textId="77777777" w:rsidR="00230E34" w:rsidRPr="00230E34" w:rsidRDefault="00230E34" w:rsidP="00230E34">
      <w:pPr>
        <w:autoSpaceDE w:val="0"/>
        <w:autoSpaceDN w:val="0"/>
        <w:adjustRightInd w:val="0"/>
        <w:spacing w:after="0" w:line="240" w:lineRule="auto"/>
        <w:rPr>
          <w:rFonts w:ascii="Times New Roman" w:hAnsi="Times New Roman" w:cs="Times New Roman"/>
          <w:b/>
          <w:bCs/>
          <w:color w:val="C9970C"/>
          <w:kern w:val="0"/>
          <w:sz w:val="20"/>
          <w:szCs w:val="20"/>
        </w:rPr>
      </w:pPr>
      <w:r w:rsidRPr="00230E34">
        <w:rPr>
          <w:rFonts w:ascii="Times New Roman" w:hAnsi="Times New Roman" w:cs="Times New Roman"/>
          <w:b/>
          <w:bCs/>
          <w:color w:val="C9970C"/>
          <w:kern w:val="0"/>
          <w:sz w:val="20"/>
          <w:szCs w:val="20"/>
        </w:rPr>
        <w:t>De crisis</w:t>
      </w:r>
    </w:p>
    <w:p w14:paraId="13AB00F0"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In juni 2026 riepen anti-immigrantengroepen in Zuid-Afrika 30 juni uit als deadline voor</w:t>
      </w:r>
    </w:p>
    <w:p w14:paraId="224FB2FB"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xml:space="preserve">ongedocumenteerde migranten. In steden als Durban en </w:t>
      </w:r>
      <w:proofErr w:type="spellStart"/>
      <w:r>
        <w:rPr>
          <w:rFonts w:ascii="Times New Roman" w:hAnsi="Times New Roman" w:cs="Times New Roman"/>
          <w:color w:val="1A1A1A"/>
          <w:kern w:val="0"/>
          <w:sz w:val="22"/>
          <w:szCs w:val="22"/>
        </w:rPr>
        <w:t>KwaZulu</w:t>
      </w:r>
      <w:proofErr w:type="spellEnd"/>
      <w:r>
        <w:rPr>
          <w:rFonts w:ascii="Times New Roman" w:hAnsi="Times New Roman" w:cs="Times New Roman"/>
          <w:color w:val="1A1A1A"/>
          <w:kern w:val="0"/>
          <w:sz w:val="22"/>
          <w:szCs w:val="22"/>
        </w:rPr>
        <w:t>-Natal werden huizen in brand</w:t>
      </w:r>
    </w:p>
    <w:p w14:paraId="66921F13"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gestoken en bezittingen vernield. Meer dan 3.000 Malawische migranten bevonden zich in een open</w:t>
      </w:r>
    </w:p>
    <w:p w14:paraId="0EBEF838"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veld in Durban. Per 25 juni 2026 waren 15.162 Malawische burgers verwerkt voor repatriëring; 2.845</w:t>
      </w:r>
    </w:p>
    <w:p w14:paraId="4F45276D" w14:textId="745E0F65"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van hen zijn inmiddels veilig thuisgekomen.</w:t>
      </w:r>
      <w:r>
        <w:rPr>
          <w:rFonts w:ascii="Times New Roman" w:hAnsi="Times New Roman" w:cs="Times New Roman"/>
          <w:color w:val="1A1A1A"/>
          <w:kern w:val="0"/>
          <w:sz w:val="22"/>
          <w:szCs w:val="22"/>
        </w:rPr>
        <w:br/>
      </w:r>
    </w:p>
    <w:p w14:paraId="2B066B72"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De Malawische overheid heeft 55 bussen ingezet en een ontvangstcentrum ingericht in Joyce</w:t>
      </w:r>
    </w:p>
    <w:p w14:paraId="3054CF01"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proofErr w:type="spellStart"/>
      <w:r>
        <w:rPr>
          <w:rFonts w:ascii="Times New Roman" w:hAnsi="Times New Roman" w:cs="Times New Roman"/>
          <w:color w:val="1A1A1A"/>
          <w:kern w:val="0"/>
          <w:sz w:val="22"/>
          <w:szCs w:val="22"/>
        </w:rPr>
        <w:t>Chitsulo</w:t>
      </w:r>
      <w:proofErr w:type="spellEnd"/>
      <w:r>
        <w:rPr>
          <w:rFonts w:ascii="Times New Roman" w:hAnsi="Times New Roman" w:cs="Times New Roman"/>
          <w:color w:val="1A1A1A"/>
          <w:kern w:val="0"/>
          <w:sz w:val="22"/>
          <w:szCs w:val="22"/>
        </w:rPr>
        <w:t xml:space="preserve"> Stadium in Mwanza. Terugkeerders ontvangen er tijdelijk onderdak en worden daarna</w:t>
      </w:r>
    </w:p>
    <w:p w14:paraId="409623FE"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xml:space="preserve">teruggestuurd naar hun thuisdistrict, waar de Traditional </w:t>
      </w:r>
      <w:proofErr w:type="spellStart"/>
      <w:r>
        <w:rPr>
          <w:rFonts w:ascii="Times New Roman" w:hAnsi="Times New Roman" w:cs="Times New Roman"/>
          <w:color w:val="1A1A1A"/>
          <w:kern w:val="0"/>
          <w:sz w:val="22"/>
          <w:szCs w:val="22"/>
        </w:rPr>
        <w:t>Authorities</w:t>
      </w:r>
      <w:proofErr w:type="spellEnd"/>
      <w:r>
        <w:rPr>
          <w:rFonts w:ascii="Times New Roman" w:hAnsi="Times New Roman" w:cs="Times New Roman"/>
          <w:color w:val="1A1A1A"/>
          <w:kern w:val="0"/>
          <w:sz w:val="22"/>
          <w:szCs w:val="22"/>
        </w:rPr>
        <w:t xml:space="preserve"> hen landbouwgrond toewijzen.</w:t>
      </w:r>
    </w:p>
    <w:p w14:paraId="5AEF9DD0"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Verdere hulp ontbreekt. Zij staan er alleen voor.</w:t>
      </w:r>
    </w:p>
    <w:p w14:paraId="16F3EB7A"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p>
    <w:p w14:paraId="35862CE6" w14:textId="782849ED" w:rsidR="00230E34" w:rsidRPr="00230E34" w:rsidRDefault="00230E34" w:rsidP="00230E34">
      <w:pPr>
        <w:autoSpaceDE w:val="0"/>
        <w:autoSpaceDN w:val="0"/>
        <w:adjustRightInd w:val="0"/>
        <w:spacing w:after="0" w:line="240" w:lineRule="auto"/>
        <w:rPr>
          <w:rFonts w:ascii="Times New Roman" w:hAnsi="Times New Roman" w:cs="Times New Roman"/>
          <w:b/>
          <w:bCs/>
          <w:color w:val="C9970C"/>
          <w:kern w:val="0"/>
          <w:sz w:val="20"/>
          <w:szCs w:val="20"/>
        </w:rPr>
      </w:pPr>
      <w:r w:rsidRPr="00230E34">
        <w:rPr>
          <w:rFonts w:ascii="Times New Roman" w:hAnsi="Times New Roman" w:cs="Times New Roman"/>
          <w:b/>
          <w:bCs/>
          <w:color w:val="C9970C"/>
          <w:kern w:val="0"/>
          <w:sz w:val="20"/>
          <w:szCs w:val="20"/>
        </w:rPr>
        <w:t xml:space="preserve">Operatie Boaz </w:t>
      </w:r>
      <w:r>
        <w:rPr>
          <w:rFonts w:ascii="Times New Roman" w:hAnsi="Times New Roman" w:cs="Times New Roman"/>
          <w:b/>
          <w:bCs/>
          <w:color w:val="C9970C"/>
          <w:kern w:val="0"/>
          <w:sz w:val="20"/>
          <w:szCs w:val="20"/>
        </w:rPr>
        <w:t>-</w:t>
      </w:r>
      <w:r w:rsidRPr="00230E34">
        <w:rPr>
          <w:rFonts w:ascii="Times New Roman" w:hAnsi="Times New Roman" w:cs="Times New Roman"/>
          <w:b/>
          <w:bCs/>
          <w:color w:val="C9970C"/>
          <w:kern w:val="0"/>
          <w:sz w:val="20"/>
          <w:szCs w:val="20"/>
        </w:rPr>
        <w:t xml:space="preserve"> het plan</w:t>
      </w:r>
    </w:p>
    <w:p w14:paraId="77754273" w14:textId="7C976FB5"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xml:space="preserve">Food For Life Malawi, een Nederlandse stichting die al </w:t>
      </w:r>
      <w:r w:rsidR="00AF7C48">
        <w:rPr>
          <w:rFonts w:ascii="Times New Roman" w:hAnsi="Times New Roman" w:cs="Times New Roman"/>
          <w:color w:val="1A1A1A"/>
          <w:kern w:val="0"/>
          <w:sz w:val="22"/>
          <w:szCs w:val="22"/>
        </w:rPr>
        <w:t>veertien</w:t>
      </w:r>
      <w:r>
        <w:rPr>
          <w:rFonts w:ascii="Times New Roman" w:hAnsi="Times New Roman" w:cs="Times New Roman"/>
          <w:color w:val="1A1A1A"/>
          <w:kern w:val="0"/>
          <w:sz w:val="22"/>
          <w:szCs w:val="22"/>
        </w:rPr>
        <w:t xml:space="preserve"> jaar actief is in Malawi, heeft een</w:t>
      </w:r>
    </w:p>
    <w:p w14:paraId="6883403E"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noodhulpplan opgesteld dat op 4 juli 2026 van start gaat. De naam verwijst naar het bijbelse verhaal</w:t>
      </w:r>
    </w:p>
    <w:p w14:paraId="0E447E24" w14:textId="5ED60BB6"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xml:space="preserve">van </w:t>
      </w:r>
      <w:proofErr w:type="spellStart"/>
      <w:r>
        <w:rPr>
          <w:rFonts w:ascii="Times New Roman" w:hAnsi="Times New Roman" w:cs="Times New Roman"/>
          <w:color w:val="1A1A1A"/>
          <w:kern w:val="0"/>
          <w:sz w:val="22"/>
          <w:szCs w:val="22"/>
        </w:rPr>
        <w:t>Boa</w:t>
      </w:r>
      <w:r w:rsidR="00AF7C48">
        <w:rPr>
          <w:rFonts w:ascii="Times New Roman" w:hAnsi="Times New Roman" w:cs="Times New Roman"/>
          <w:color w:val="1A1A1A"/>
          <w:kern w:val="0"/>
          <w:sz w:val="22"/>
          <w:szCs w:val="22"/>
        </w:rPr>
        <w:t>s</w:t>
      </w:r>
      <w:proofErr w:type="spellEnd"/>
      <w:r>
        <w:rPr>
          <w:rFonts w:ascii="Times New Roman" w:hAnsi="Times New Roman" w:cs="Times New Roman"/>
          <w:color w:val="1A1A1A"/>
          <w:kern w:val="0"/>
          <w:sz w:val="22"/>
          <w:szCs w:val="22"/>
        </w:rPr>
        <w:t>, de rijke boer die zich ontfermt over Ruth, die arm en beroofd thuiskomt op het moment dat</w:t>
      </w:r>
    </w:p>
    <w:p w14:paraId="74A7E8F7"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de oogst begint. Spreuken 19:17: “Wie de arme mensen helpt, is een vreugde voor de Here; Hij zal</w:t>
      </w:r>
    </w:p>
    <w:p w14:paraId="68A14D48"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hem daarvoor belonen.”</w:t>
      </w:r>
    </w:p>
    <w:p w14:paraId="0F1E9F3F" w14:textId="5781949E"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br/>
        <w:t>Het plan telt drie pijlers:</w:t>
      </w:r>
    </w:p>
    <w:p w14:paraId="24CFF06E" w14:textId="38756793"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Directe voedselhulp: elke deelnemer ontvangt bij registratie een zak van 50 kg mais —</w:t>
      </w:r>
    </w:p>
    <w:p w14:paraId="58477CCF"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voldoende voor vijf maanden. Een tweede zak volgt op 1 december, na verificatie dat de</w:t>
      </w:r>
    </w:p>
    <w:p w14:paraId="498BEAAA" w14:textId="697E9245"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landbouwgrond is bewerkt.</w:t>
      </w:r>
      <w:r>
        <w:rPr>
          <w:rFonts w:ascii="Times New Roman" w:hAnsi="Times New Roman" w:cs="Times New Roman"/>
          <w:color w:val="1A1A1A"/>
          <w:kern w:val="0"/>
          <w:sz w:val="22"/>
          <w:szCs w:val="22"/>
        </w:rPr>
        <w:br/>
      </w:r>
    </w:p>
    <w:p w14:paraId="17B650F4" w14:textId="4D62A80C"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xml:space="preserve">• Zaaizaad en meststoffen: </w:t>
      </w:r>
      <w:r w:rsidR="00AF7C48">
        <w:rPr>
          <w:rFonts w:ascii="Times New Roman" w:hAnsi="Times New Roman" w:cs="Times New Roman"/>
          <w:color w:val="1A1A1A"/>
          <w:kern w:val="0"/>
          <w:sz w:val="22"/>
          <w:szCs w:val="22"/>
        </w:rPr>
        <w:t>rond</w:t>
      </w:r>
      <w:r>
        <w:rPr>
          <w:rFonts w:ascii="Times New Roman" w:hAnsi="Times New Roman" w:cs="Times New Roman"/>
          <w:color w:val="1A1A1A"/>
          <w:kern w:val="0"/>
          <w:sz w:val="22"/>
          <w:szCs w:val="22"/>
        </w:rPr>
        <w:t>15 september 2026 ontvangt elke deelnemer gratis zaaizaad en</w:t>
      </w:r>
    </w:p>
    <w:p w14:paraId="484C6846" w14:textId="37BE61DE"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meststoffen voor de eigen akker.</w:t>
      </w:r>
      <w:r>
        <w:rPr>
          <w:rFonts w:ascii="Times New Roman" w:hAnsi="Times New Roman" w:cs="Times New Roman"/>
          <w:color w:val="1A1A1A"/>
          <w:kern w:val="0"/>
          <w:sz w:val="22"/>
          <w:szCs w:val="22"/>
        </w:rPr>
        <w:br/>
      </w:r>
    </w:p>
    <w:p w14:paraId="364911C8" w14:textId="67C77273"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Landbouwtraining: deelnemers leren het FFLM composteersysteem — zonder kunstmest,</w:t>
      </w:r>
    </w:p>
    <w:p w14:paraId="2C3C0305"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zonder irrigatie, alleen met wat de bodem al geeft. Het systeem levert een significante</w:t>
      </w:r>
    </w:p>
    <w:p w14:paraId="154C96BC"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opbrengststijging ten opzichte van de traditionele methode.</w:t>
      </w:r>
    </w:p>
    <w:p w14:paraId="05CD2C2E"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p>
    <w:p w14:paraId="363F5B73"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lastRenderedPageBreak/>
        <w:t>1.001 terugkeerders worden georganiseerd in 21 groepen van 49 personen. Deelname vereist</w:t>
      </w:r>
    </w:p>
    <w:p w14:paraId="37A42A9D"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ondertekening van een contract en de toewijzing van landbouwgrond door de lokale Traditional</w:t>
      </w:r>
    </w:p>
    <w:p w14:paraId="300388BA" w14:textId="57ABB1CF"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proofErr w:type="spellStart"/>
      <w:r>
        <w:rPr>
          <w:rFonts w:ascii="Times New Roman" w:hAnsi="Times New Roman" w:cs="Times New Roman"/>
          <w:color w:val="1A1A1A"/>
          <w:kern w:val="0"/>
          <w:sz w:val="22"/>
          <w:szCs w:val="22"/>
        </w:rPr>
        <w:t>Authority</w:t>
      </w:r>
      <w:proofErr w:type="spellEnd"/>
      <w:r>
        <w:rPr>
          <w:rFonts w:ascii="Times New Roman" w:hAnsi="Times New Roman" w:cs="Times New Roman"/>
          <w:color w:val="1A1A1A"/>
          <w:kern w:val="0"/>
          <w:sz w:val="22"/>
          <w:szCs w:val="22"/>
        </w:rPr>
        <w:t xml:space="preserve">. Na de oogst in </w:t>
      </w:r>
      <w:r w:rsidR="00AF7C48">
        <w:rPr>
          <w:rFonts w:ascii="Times New Roman" w:hAnsi="Times New Roman" w:cs="Times New Roman"/>
          <w:color w:val="1A1A1A"/>
          <w:kern w:val="0"/>
          <w:sz w:val="22"/>
          <w:szCs w:val="22"/>
        </w:rPr>
        <w:t>mei</w:t>
      </w:r>
      <w:r>
        <w:rPr>
          <w:rFonts w:ascii="Times New Roman" w:hAnsi="Times New Roman" w:cs="Times New Roman"/>
          <w:color w:val="1A1A1A"/>
          <w:kern w:val="0"/>
          <w:sz w:val="22"/>
          <w:szCs w:val="22"/>
        </w:rPr>
        <w:t xml:space="preserve"> 2027 betalen deelnemers één zak per akker terug, uiterlijk 30 juli</w:t>
      </w:r>
    </w:p>
    <w:p w14:paraId="12A10A2F" w14:textId="2B248B92" w:rsidR="00230E34" w:rsidRPr="00BB1B58" w:rsidRDefault="00230E34" w:rsidP="00230E34">
      <w:pPr>
        <w:autoSpaceDE w:val="0"/>
        <w:autoSpaceDN w:val="0"/>
        <w:adjustRightInd w:val="0"/>
        <w:spacing w:after="0" w:line="240" w:lineRule="auto"/>
        <w:rPr>
          <w:rFonts w:ascii="Times New Roman" w:hAnsi="Times New Roman" w:cs="Times New Roman"/>
          <w:i/>
          <w:iCs/>
          <w:color w:val="1A1A1A"/>
          <w:kern w:val="0"/>
          <w:sz w:val="22"/>
          <w:szCs w:val="22"/>
        </w:rPr>
      </w:pPr>
      <w:r>
        <w:rPr>
          <w:rFonts w:ascii="Times New Roman" w:hAnsi="Times New Roman" w:cs="Times New Roman"/>
          <w:color w:val="1A1A1A"/>
          <w:kern w:val="0"/>
          <w:sz w:val="22"/>
          <w:szCs w:val="22"/>
        </w:rPr>
        <w:t>2027. De terugbetaling financiert de volgende golf deelnemers.</w:t>
      </w:r>
      <w:r>
        <w:rPr>
          <w:rFonts w:ascii="Times New Roman" w:hAnsi="Times New Roman" w:cs="Times New Roman"/>
          <w:color w:val="1A1A1A"/>
          <w:kern w:val="0"/>
          <w:sz w:val="22"/>
          <w:szCs w:val="22"/>
        </w:rPr>
        <w:br/>
      </w:r>
    </w:p>
    <w:p w14:paraId="5D151335" w14:textId="14FEDDFB" w:rsidR="00230E34" w:rsidRPr="00BB1B58" w:rsidRDefault="00230E34" w:rsidP="00230E34">
      <w:pPr>
        <w:autoSpaceDE w:val="0"/>
        <w:autoSpaceDN w:val="0"/>
        <w:adjustRightInd w:val="0"/>
        <w:spacing w:after="0" w:line="240" w:lineRule="auto"/>
        <w:rPr>
          <w:rFonts w:ascii="Times New Roman" w:hAnsi="Times New Roman" w:cs="Times New Roman"/>
          <w:i/>
          <w:iCs/>
          <w:color w:val="BF4E14" w:themeColor="accent2" w:themeShade="BF"/>
          <w:kern w:val="0"/>
        </w:rPr>
      </w:pPr>
      <w:r w:rsidRPr="00BB1B58">
        <w:rPr>
          <w:rFonts w:ascii="Times New Roman" w:hAnsi="Times New Roman" w:cs="Times New Roman"/>
          <w:i/>
          <w:iCs/>
          <w:color w:val="BF4E14" w:themeColor="accent2" w:themeShade="BF"/>
          <w:kern w:val="0"/>
        </w:rPr>
        <w:t xml:space="preserve">“Juist nu de oogst klaar is in Malawi, komen er berooide mensen thuis. </w:t>
      </w:r>
      <w:r w:rsidR="00BB1B58" w:rsidRPr="00BB1B58">
        <w:rPr>
          <w:rFonts w:ascii="Times New Roman" w:hAnsi="Times New Roman" w:cs="Times New Roman"/>
          <w:i/>
          <w:iCs/>
          <w:color w:val="BF4E14" w:themeColor="accent2" w:themeShade="BF"/>
          <w:kern w:val="0"/>
        </w:rPr>
        <w:br/>
      </w:r>
      <w:r w:rsidRPr="00BB1B58">
        <w:rPr>
          <w:rFonts w:ascii="Times New Roman" w:hAnsi="Times New Roman" w:cs="Times New Roman"/>
          <w:i/>
          <w:iCs/>
          <w:color w:val="BF4E14" w:themeColor="accent2" w:themeShade="BF"/>
          <w:kern w:val="0"/>
        </w:rPr>
        <w:t xml:space="preserve">Al die jaren van voorbereiding komen samen in één moment. Wij zijn er </w:t>
      </w:r>
      <w:r w:rsidR="00BB1B58">
        <w:rPr>
          <w:rFonts w:ascii="Times New Roman" w:hAnsi="Times New Roman" w:cs="Times New Roman"/>
          <w:i/>
          <w:iCs/>
          <w:color w:val="BF4E14" w:themeColor="accent2" w:themeShade="BF"/>
          <w:kern w:val="0"/>
        </w:rPr>
        <w:t>-</w:t>
      </w:r>
      <w:r w:rsidRPr="00BB1B58">
        <w:rPr>
          <w:rFonts w:ascii="Times New Roman" w:hAnsi="Times New Roman" w:cs="Times New Roman"/>
          <w:i/>
          <w:iCs/>
          <w:color w:val="BF4E14" w:themeColor="accent2" w:themeShade="BF"/>
          <w:kern w:val="0"/>
        </w:rPr>
        <w:t xml:space="preserve"> als</w:t>
      </w:r>
    </w:p>
    <w:p w14:paraId="0C8ECBCC" w14:textId="78E81539" w:rsidR="00230E34" w:rsidRPr="00BB1B58" w:rsidRDefault="00230E34" w:rsidP="00230E34">
      <w:pPr>
        <w:autoSpaceDE w:val="0"/>
        <w:autoSpaceDN w:val="0"/>
        <w:adjustRightInd w:val="0"/>
        <w:spacing w:after="0" w:line="240" w:lineRule="auto"/>
        <w:rPr>
          <w:rFonts w:ascii="Times New Roman" w:hAnsi="Times New Roman" w:cs="Times New Roman"/>
          <w:i/>
          <w:iCs/>
          <w:color w:val="BF4E14" w:themeColor="accent2" w:themeShade="BF"/>
          <w:kern w:val="0"/>
        </w:rPr>
      </w:pPr>
      <w:r w:rsidRPr="00BB1B58">
        <w:rPr>
          <w:rFonts w:ascii="Times New Roman" w:hAnsi="Times New Roman" w:cs="Times New Roman"/>
          <w:i/>
          <w:iCs/>
          <w:color w:val="BF4E14" w:themeColor="accent2" w:themeShade="BF"/>
          <w:kern w:val="0"/>
        </w:rPr>
        <w:t xml:space="preserve">Boaz </w:t>
      </w:r>
      <w:r w:rsidR="00BB1B58">
        <w:rPr>
          <w:rFonts w:ascii="Times New Roman" w:hAnsi="Times New Roman" w:cs="Times New Roman"/>
          <w:i/>
          <w:iCs/>
          <w:color w:val="BF4E14" w:themeColor="accent2" w:themeShade="BF"/>
          <w:kern w:val="0"/>
        </w:rPr>
        <w:t>-</w:t>
      </w:r>
      <w:r w:rsidRPr="00BB1B58">
        <w:rPr>
          <w:rFonts w:ascii="Times New Roman" w:hAnsi="Times New Roman" w:cs="Times New Roman"/>
          <w:i/>
          <w:iCs/>
          <w:color w:val="BF4E14" w:themeColor="accent2" w:themeShade="BF"/>
          <w:kern w:val="0"/>
        </w:rPr>
        <w:t xml:space="preserve"> om hen niet alleen te voeden maar een toekomst te geven.”</w:t>
      </w:r>
    </w:p>
    <w:p w14:paraId="0065D69E" w14:textId="77777777" w:rsidR="00230E34" w:rsidRPr="00BB1B58" w:rsidRDefault="00230E34" w:rsidP="00230E34">
      <w:pPr>
        <w:autoSpaceDE w:val="0"/>
        <w:autoSpaceDN w:val="0"/>
        <w:adjustRightInd w:val="0"/>
        <w:spacing w:after="0" w:line="240" w:lineRule="auto"/>
        <w:rPr>
          <w:rFonts w:ascii="Times New Roman" w:hAnsi="Times New Roman" w:cs="Times New Roman"/>
          <w:color w:val="BF4E14" w:themeColor="accent2" w:themeShade="BF"/>
          <w:kern w:val="0"/>
        </w:rPr>
      </w:pPr>
    </w:p>
    <w:p w14:paraId="5D2D0808" w14:textId="022F5F1A" w:rsidR="00230E34" w:rsidRPr="00BB1B58" w:rsidRDefault="00230E34" w:rsidP="00230E34">
      <w:pPr>
        <w:autoSpaceDE w:val="0"/>
        <w:autoSpaceDN w:val="0"/>
        <w:adjustRightInd w:val="0"/>
        <w:spacing w:after="0" w:line="240" w:lineRule="auto"/>
        <w:rPr>
          <w:rFonts w:ascii="Times New Roman" w:hAnsi="Times New Roman" w:cs="Times New Roman"/>
          <w:color w:val="BF4E14" w:themeColor="accent2" w:themeShade="BF"/>
          <w:kern w:val="0"/>
          <w:sz w:val="20"/>
          <w:szCs w:val="20"/>
        </w:rPr>
      </w:pPr>
      <w:r w:rsidRPr="00BB1B58">
        <w:rPr>
          <w:rFonts w:ascii="Times New Roman" w:hAnsi="Times New Roman" w:cs="Times New Roman"/>
          <w:color w:val="BF4E14" w:themeColor="accent2" w:themeShade="BF"/>
          <w:kern w:val="0"/>
          <w:sz w:val="20"/>
          <w:szCs w:val="20"/>
        </w:rPr>
        <w:t>Bo Teerling sr., uitvoerend bestuurder Food For Life Malawi</w:t>
      </w:r>
    </w:p>
    <w:p w14:paraId="34D1B901" w14:textId="77777777" w:rsidR="00BB1B58" w:rsidRDefault="00BB1B58" w:rsidP="00230E34">
      <w:pPr>
        <w:autoSpaceDE w:val="0"/>
        <w:autoSpaceDN w:val="0"/>
        <w:adjustRightInd w:val="0"/>
        <w:spacing w:after="0" w:line="240" w:lineRule="auto"/>
        <w:rPr>
          <w:rFonts w:ascii="Times New Roman" w:hAnsi="Times New Roman" w:cs="Times New Roman"/>
          <w:color w:val="C9970C"/>
          <w:kern w:val="0"/>
          <w:sz w:val="20"/>
          <w:szCs w:val="20"/>
        </w:rPr>
      </w:pPr>
    </w:p>
    <w:p w14:paraId="2E58483E" w14:textId="77777777" w:rsidR="00BB1B58" w:rsidRDefault="00BB1B58" w:rsidP="00230E34">
      <w:pPr>
        <w:autoSpaceDE w:val="0"/>
        <w:autoSpaceDN w:val="0"/>
        <w:adjustRightInd w:val="0"/>
        <w:spacing w:after="0" w:line="240" w:lineRule="auto"/>
        <w:rPr>
          <w:rFonts w:ascii="Times New Roman" w:hAnsi="Times New Roman" w:cs="Times New Roman"/>
          <w:color w:val="C9970C"/>
          <w:kern w:val="0"/>
          <w:sz w:val="20"/>
          <w:szCs w:val="20"/>
        </w:rPr>
      </w:pPr>
    </w:p>
    <w:p w14:paraId="2399FA38" w14:textId="77777777" w:rsidR="00230E34" w:rsidRDefault="00230E34" w:rsidP="00230E34">
      <w:pPr>
        <w:autoSpaceDE w:val="0"/>
        <w:autoSpaceDN w:val="0"/>
        <w:adjustRightInd w:val="0"/>
        <w:spacing w:after="0" w:line="240" w:lineRule="auto"/>
        <w:rPr>
          <w:rFonts w:ascii="Times New Roman" w:hAnsi="Times New Roman" w:cs="Times New Roman"/>
          <w:color w:val="C9970C"/>
          <w:kern w:val="0"/>
          <w:sz w:val="20"/>
          <w:szCs w:val="20"/>
        </w:rPr>
      </w:pPr>
      <w:r>
        <w:rPr>
          <w:rFonts w:ascii="Times New Roman" w:hAnsi="Times New Roman" w:cs="Times New Roman"/>
          <w:color w:val="C9970C"/>
          <w:kern w:val="0"/>
          <w:sz w:val="20"/>
          <w:szCs w:val="20"/>
        </w:rPr>
        <w:t>Financieel overzicht</w:t>
      </w:r>
    </w:p>
    <w:p w14:paraId="6520EB9E"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De totale kosten van Operatie Boaz bedragen € 81.081. Dit omvat twee zakken mais per persoon</w:t>
      </w:r>
    </w:p>
    <w:p w14:paraId="3AFBEBDC"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(€ 40.040) en zaaizaad en meststoffen per akker (€ 41.041). De netto-investering — na terugbetaling</w:t>
      </w:r>
    </w:p>
    <w:p w14:paraId="6D941A21"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van 1.001 zakken na de oogst — bedraagt € 61.061. Food For Life Malawi roept fondsen, kerken,</w:t>
      </w:r>
    </w:p>
    <w:p w14:paraId="65BB6191"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diaconieën en particulieren op om bij te dragen. € 20 geeft één gezin voedsel voor vijf maanden. € 41</w:t>
      </w:r>
    </w:p>
    <w:p w14:paraId="609AE1FF"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voegt daar zaaizaad, meststoffen en training aan toe.</w:t>
      </w:r>
    </w:p>
    <w:p w14:paraId="072AE275"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p>
    <w:p w14:paraId="30DCEA2D" w14:textId="77777777" w:rsidR="00230E34" w:rsidRDefault="00230E34" w:rsidP="00230E34">
      <w:pPr>
        <w:autoSpaceDE w:val="0"/>
        <w:autoSpaceDN w:val="0"/>
        <w:adjustRightInd w:val="0"/>
        <w:spacing w:after="0" w:line="240" w:lineRule="auto"/>
        <w:rPr>
          <w:rFonts w:ascii="Times New Roman" w:hAnsi="Times New Roman" w:cs="Times New Roman"/>
          <w:color w:val="C9970C"/>
          <w:kern w:val="0"/>
          <w:sz w:val="20"/>
          <w:szCs w:val="20"/>
        </w:rPr>
      </w:pPr>
      <w:r>
        <w:rPr>
          <w:rFonts w:ascii="Times New Roman" w:hAnsi="Times New Roman" w:cs="Times New Roman"/>
          <w:color w:val="C9970C"/>
          <w:kern w:val="0"/>
          <w:sz w:val="20"/>
          <w:szCs w:val="20"/>
        </w:rPr>
        <w:t>Twintig jaar Malawi</w:t>
      </w:r>
    </w:p>
    <w:p w14:paraId="26108176"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Food For Life Malawi is in 2012 begonnen met 27 boeren. Het door de stichting ontwikkelde</w:t>
      </w:r>
    </w:p>
    <w:p w14:paraId="62435FC9"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composteersysteem — waarbij organisch materiaal en mest in plantgaten worden verwerkt zonder</w:t>
      </w:r>
    </w:p>
    <w:p w14:paraId="4DBE8CA4"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gebruik van kunstmest of irrigatie — levert een significante opbrengststijging. Inmiddels werken</w:t>
      </w:r>
    </w:p>
    <w:p w14:paraId="22265BA0" w14:textId="77777777"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duizenden Malawische boerengezinnen met het systeem. Wetenschappelijk onderzoek wordt</w:t>
      </w:r>
    </w:p>
    <w:p w14:paraId="74C3B450" w14:textId="176D1585" w:rsidR="00230E34" w:rsidRDefault="00230E34" w:rsidP="00230E34">
      <w:pPr>
        <w:autoSpaceDE w:val="0"/>
        <w:autoSpaceDN w:val="0"/>
        <w:adjustRightInd w:val="0"/>
        <w:spacing w:after="0" w:line="240" w:lineRule="auto"/>
        <w:rPr>
          <w:rFonts w:ascii="Times New Roman" w:hAnsi="Times New Roman" w:cs="Times New Roman"/>
          <w:color w:val="1A1A1A"/>
          <w:kern w:val="0"/>
          <w:sz w:val="22"/>
          <w:szCs w:val="22"/>
        </w:rPr>
      </w:pPr>
      <w:r>
        <w:rPr>
          <w:rFonts w:ascii="Times New Roman" w:hAnsi="Times New Roman" w:cs="Times New Roman"/>
          <w:color w:val="1A1A1A"/>
          <w:kern w:val="0"/>
          <w:sz w:val="22"/>
          <w:szCs w:val="22"/>
        </w:rPr>
        <w:t>uitgevoerd door prof. K.G. Masamba aan Bunda University in Malawi. De stichting werkt</w:t>
      </w:r>
      <w:r w:rsidR="00AF7C48">
        <w:rPr>
          <w:rFonts w:ascii="Times New Roman" w:hAnsi="Times New Roman" w:cs="Times New Roman"/>
          <w:color w:val="1A1A1A"/>
          <w:kern w:val="0"/>
          <w:sz w:val="22"/>
          <w:szCs w:val="22"/>
        </w:rPr>
        <w:t xml:space="preserve"> </w:t>
      </w:r>
      <w:r>
        <w:rPr>
          <w:rFonts w:ascii="Times New Roman" w:hAnsi="Times New Roman" w:cs="Times New Roman"/>
          <w:color w:val="1A1A1A"/>
          <w:kern w:val="0"/>
          <w:sz w:val="22"/>
          <w:szCs w:val="22"/>
        </w:rPr>
        <w:t>met vrijwilligers</w:t>
      </w:r>
    </w:p>
    <w:p w14:paraId="28897130" w14:textId="77777777" w:rsidR="00BB1B58" w:rsidRDefault="00BB1B58" w:rsidP="00230E34">
      <w:pPr>
        <w:autoSpaceDE w:val="0"/>
        <w:autoSpaceDN w:val="0"/>
        <w:adjustRightInd w:val="0"/>
        <w:spacing w:after="0" w:line="240" w:lineRule="auto"/>
        <w:rPr>
          <w:rFonts w:ascii="Times New Roman" w:hAnsi="Times New Roman" w:cs="Times New Roman"/>
          <w:color w:val="1A1A1A"/>
          <w:kern w:val="0"/>
          <w:sz w:val="22"/>
          <w:szCs w:val="22"/>
        </w:rPr>
      </w:pPr>
    </w:p>
    <w:p w14:paraId="48C6F31E" w14:textId="356616E7" w:rsidR="00230E34" w:rsidRPr="00BB1B58" w:rsidRDefault="00230E34" w:rsidP="00230E34">
      <w:pPr>
        <w:autoSpaceDE w:val="0"/>
        <w:autoSpaceDN w:val="0"/>
        <w:adjustRightInd w:val="0"/>
        <w:spacing w:after="0" w:line="240" w:lineRule="auto"/>
        <w:rPr>
          <w:rFonts w:ascii="Times New Roman" w:hAnsi="Times New Roman" w:cs="Times New Roman"/>
          <w:i/>
          <w:iCs/>
          <w:color w:val="BF4E14" w:themeColor="accent2" w:themeShade="BF"/>
          <w:kern w:val="0"/>
        </w:rPr>
      </w:pPr>
      <w:r w:rsidRPr="00BB1B58">
        <w:rPr>
          <w:rFonts w:ascii="Times New Roman" w:hAnsi="Times New Roman" w:cs="Times New Roman"/>
          <w:i/>
          <w:iCs/>
          <w:color w:val="BF4E14" w:themeColor="accent2" w:themeShade="BF"/>
          <w:kern w:val="0"/>
        </w:rPr>
        <w:t>“Wij zijn geen noodhulporganisatie die zakken uitdeelt en vertrekt. Wij</w:t>
      </w:r>
    </w:p>
    <w:p w14:paraId="1369ACB4" w14:textId="77777777" w:rsidR="00230E34" w:rsidRPr="00BB1B58" w:rsidRDefault="00230E34" w:rsidP="00230E34">
      <w:pPr>
        <w:autoSpaceDE w:val="0"/>
        <w:autoSpaceDN w:val="0"/>
        <w:adjustRightInd w:val="0"/>
        <w:spacing w:after="0" w:line="240" w:lineRule="auto"/>
        <w:rPr>
          <w:rFonts w:ascii="Times New Roman" w:hAnsi="Times New Roman" w:cs="Times New Roman"/>
          <w:i/>
          <w:iCs/>
          <w:color w:val="BF4E14" w:themeColor="accent2" w:themeShade="BF"/>
          <w:kern w:val="0"/>
        </w:rPr>
      </w:pPr>
      <w:r w:rsidRPr="00BB1B58">
        <w:rPr>
          <w:rFonts w:ascii="Times New Roman" w:hAnsi="Times New Roman" w:cs="Times New Roman"/>
          <w:i/>
          <w:iCs/>
          <w:color w:val="BF4E14" w:themeColor="accent2" w:themeShade="BF"/>
          <w:kern w:val="0"/>
        </w:rPr>
        <w:t>geven mensen de kennis en de middelen om nooit meer honger te lijden. Wel</w:t>
      </w:r>
    </w:p>
    <w:p w14:paraId="581330F5" w14:textId="77777777" w:rsidR="00230E34" w:rsidRPr="00BB1B58" w:rsidRDefault="00230E34" w:rsidP="00230E34">
      <w:pPr>
        <w:autoSpaceDE w:val="0"/>
        <w:autoSpaceDN w:val="0"/>
        <w:adjustRightInd w:val="0"/>
        <w:spacing w:after="0" w:line="240" w:lineRule="auto"/>
        <w:rPr>
          <w:rFonts w:ascii="Times New Roman" w:hAnsi="Times New Roman" w:cs="Times New Roman"/>
          <w:i/>
          <w:iCs/>
          <w:color w:val="BF4E14" w:themeColor="accent2" w:themeShade="BF"/>
          <w:kern w:val="0"/>
        </w:rPr>
      </w:pPr>
      <w:r w:rsidRPr="00BB1B58">
        <w:rPr>
          <w:rFonts w:ascii="Times New Roman" w:hAnsi="Times New Roman" w:cs="Times New Roman"/>
          <w:i/>
          <w:iCs/>
          <w:color w:val="BF4E14" w:themeColor="accent2" w:themeShade="BF"/>
          <w:kern w:val="0"/>
        </w:rPr>
        <w:t>een inkomen.”</w:t>
      </w:r>
    </w:p>
    <w:p w14:paraId="41B85DE1" w14:textId="77777777" w:rsidR="00BB1B58" w:rsidRDefault="00BB1B58" w:rsidP="00230E34">
      <w:pPr>
        <w:autoSpaceDE w:val="0"/>
        <w:autoSpaceDN w:val="0"/>
        <w:adjustRightInd w:val="0"/>
        <w:spacing w:after="0" w:line="240" w:lineRule="auto"/>
        <w:rPr>
          <w:rFonts w:ascii="Times New Roman" w:hAnsi="Times New Roman" w:cs="Times New Roman"/>
          <w:color w:val="BF4E14" w:themeColor="accent2" w:themeShade="BF"/>
          <w:kern w:val="0"/>
          <w:sz w:val="20"/>
          <w:szCs w:val="20"/>
        </w:rPr>
      </w:pPr>
    </w:p>
    <w:p w14:paraId="734A105A" w14:textId="2CBF4B4C" w:rsidR="00230E34" w:rsidRPr="00BB1B58" w:rsidRDefault="00230E34" w:rsidP="00230E34">
      <w:pPr>
        <w:autoSpaceDE w:val="0"/>
        <w:autoSpaceDN w:val="0"/>
        <w:adjustRightInd w:val="0"/>
        <w:spacing w:after="0" w:line="240" w:lineRule="auto"/>
        <w:rPr>
          <w:rFonts w:ascii="Times New Roman" w:hAnsi="Times New Roman" w:cs="Times New Roman"/>
          <w:color w:val="BF4E14" w:themeColor="accent2" w:themeShade="BF"/>
          <w:kern w:val="0"/>
          <w:sz w:val="20"/>
          <w:szCs w:val="20"/>
        </w:rPr>
      </w:pPr>
      <w:r w:rsidRPr="00BB1B58">
        <w:rPr>
          <w:rFonts w:ascii="Times New Roman" w:hAnsi="Times New Roman" w:cs="Times New Roman"/>
          <w:color w:val="BF4E14" w:themeColor="accent2" w:themeShade="BF"/>
          <w:kern w:val="0"/>
          <w:sz w:val="20"/>
          <w:szCs w:val="20"/>
        </w:rPr>
        <w:t>Bo Teerling sr.</w:t>
      </w:r>
    </w:p>
    <w:p w14:paraId="04A900DE" w14:textId="77777777" w:rsidR="00BB1B58" w:rsidRDefault="00BB1B58" w:rsidP="00230E34">
      <w:pPr>
        <w:autoSpaceDE w:val="0"/>
        <w:autoSpaceDN w:val="0"/>
        <w:adjustRightInd w:val="0"/>
        <w:spacing w:after="0" w:line="240" w:lineRule="auto"/>
        <w:rPr>
          <w:rFonts w:ascii="Times New Roman" w:hAnsi="Times New Roman" w:cs="Times New Roman"/>
          <w:color w:val="C9970C"/>
          <w:kern w:val="0"/>
          <w:sz w:val="20"/>
          <w:szCs w:val="20"/>
        </w:rPr>
      </w:pPr>
    </w:p>
    <w:p w14:paraId="3BDB2E93" w14:textId="77777777" w:rsidR="00BB1B58" w:rsidRDefault="00BB1B58" w:rsidP="00230E34">
      <w:pPr>
        <w:autoSpaceDE w:val="0"/>
        <w:autoSpaceDN w:val="0"/>
        <w:adjustRightInd w:val="0"/>
        <w:spacing w:after="0" w:line="240" w:lineRule="auto"/>
        <w:rPr>
          <w:rFonts w:ascii="Times New Roman" w:hAnsi="Times New Roman" w:cs="Times New Roman"/>
          <w:color w:val="C9970C"/>
          <w:kern w:val="0"/>
          <w:sz w:val="20"/>
          <w:szCs w:val="20"/>
        </w:rPr>
      </w:pPr>
    </w:p>
    <w:p w14:paraId="7B62355E" w14:textId="77777777" w:rsidR="00230E34" w:rsidRDefault="00230E34" w:rsidP="00230E34">
      <w:pPr>
        <w:autoSpaceDE w:val="0"/>
        <w:autoSpaceDN w:val="0"/>
        <w:adjustRightInd w:val="0"/>
        <w:spacing w:after="0" w:line="240" w:lineRule="auto"/>
        <w:rPr>
          <w:rFonts w:ascii="Times New Roman" w:hAnsi="Times New Roman" w:cs="Times New Roman"/>
          <w:color w:val="C9970C"/>
          <w:kern w:val="0"/>
          <w:sz w:val="20"/>
          <w:szCs w:val="20"/>
        </w:rPr>
      </w:pPr>
      <w:r>
        <w:rPr>
          <w:rFonts w:ascii="Times New Roman" w:hAnsi="Times New Roman" w:cs="Times New Roman"/>
          <w:color w:val="C9970C"/>
          <w:kern w:val="0"/>
          <w:sz w:val="20"/>
          <w:szCs w:val="20"/>
        </w:rPr>
        <w:t>Contactgegevens pers</w:t>
      </w:r>
    </w:p>
    <w:p w14:paraId="01A64DEA" w14:textId="77777777" w:rsidR="00230E34" w:rsidRDefault="00230E34" w:rsidP="00230E34">
      <w:pPr>
        <w:autoSpaceDE w:val="0"/>
        <w:autoSpaceDN w:val="0"/>
        <w:adjustRightInd w:val="0"/>
        <w:spacing w:after="0" w:line="240" w:lineRule="auto"/>
        <w:rPr>
          <w:rFonts w:ascii="Times New Roman" w:hAnsi="Times New Roman" w:cs="Times New Roman"/>
          <w:color w:val="0D2B4E"/>
          <w:kern w:val="0"/>
          <w:sz w:val="22"/>
          <w:szCs w:val="22"/>
        </w:rPr>
      </w:pPr>
      <w:r w:rsidRPr="00BB1B58">
        <w:rPr>
          <w:rFonts w:ascii="Times New Roman" w:hAnsi="Times New Roman" w:cs="Times New Roman"/>
          <w:b/>
          <w:bCs/>
          <w:color w:val="0D2B4E"/>
          <w:kern w:val="0"/>
          <w:sz w:val="22"/>
          <w:szCs w:val="22"/>
        </w:rPr>
        <w:t>Bo Teerling sr</w:t>
      </w:r>
      <w:r>
        <w:rPr>
          <w:rFonts w:ascii="Times New Roman" w:hAnsi="Times New Roman" w:cs="Times New Roman"/>
          <w:color w:val="0D2B4E"/>
          <w:kern w:val="0"/>
          <w:sz w:val="22"/>
          <w:szCs w:val="22"/>
        </w:rPr>
        <w:t>.</w:t>
      </w:r>
    </w:p>
    <w:p w14:paraId="6407B9BC" w14:textId="77777777" w:rsidR="00230E34" w:rsidRPr="00AF7C48" w:rsidRDefault="00230E34" w:rsidP="00230E34">
      <w:pPr>
        <w:autoSpaceDE w:val="0"/>
        <w:autoSpaceDN w:val="0"/>
        <w:adjustRightInd w:val="0"/>
        <w:spacing w:after="0" w:line="240" w:lineRule="auto"/>
        <w:rPr>
          <w:rFonts w:ascii="Times New Roman" w:hAnsi="Times New Roman" w:cs="Times New Roman"/>
          <w:color w:val="333333"/>
          <w:kern w:val="0"/>
          <w:sz w:val="21"/>
          <w:szCs w:val="21"/>
          <w:lang w:val="en-US"/>
        </w:rPr>
      </w:pPr>
      <w:r w:rsidRPr="00AF7C48">
        <w:rPr>
          <w:rFonts w:ascii="Times New Roman" w:hAnsi="Times New Roman" w:cs="Times New Roman"/>
          <w:color w:val="333333"/>
          <w:kern w:val="0"/>
          <w:sz w:val="21"/>
          <w:szCs w:val="21"/>
          <w:lang w:val="en-US"/>
        </w:rPr>
        <w:t xml:space="preserve">Uitvoerend </w:t>
      </w:r>
      <w:proofErr w:type="spellStart"/>
      <w:r w:rsidRPr="00AF7C48">
        <w:rPr>
          <w:rFonts w:ascii="Times New Roman" w:hAnsi="Times New Roman" w:cs="Times New Roman"/>
          <w:color w:val="333333"/>
          <w:kern w:val="0"/>
          <w:sz w:val="21"/>
          <w:szCs w:val="21"/>
          <w:lang w:val="en-US"/>
        </w:rPr>
        <w:t>bestuurder</w:t>
      </w:r>
      <w:proofErr w:type="spellEnd"/>
      <w:r w:rsidRPr="00AF7C48">
        <w:rPr>
          <w:rFonts w:ascii="Times New Roman" w:hAnsi="Times New Roman" w:cs="Times New Roman"/>
          <w:color w:val="333333"/>
          <w:kern w:val="0"/>
          <w:sz w:val="21"/>
          <w:szCs w:val="21"/>
          <w:lang w:val="en-US"/>
        </w:rPr>
        <w:t xml:space="preserve"> — Stichting The Art of Charity / Food For Life Malawi</w:t>
      </w:r>
    </w:p>
    <w:p w14:paraId="176D5630" w14:textId="77777777" w:rsidR="00230E34" w:rsidRDefault="00230E34" w:rsidP="00230E34">
      <w:pPr>
        <w:autoSpaceDE w:val="0"/>
        <w:autoSpaceDN w:val="0"/>
        <w:adjustRightInd w:val="0"/>
        <w:spacing w:after="0" w:line="240" w:lineRule="auto"/>
        <w:rPr>
          <w:rFonts w:ascii="Times New Roman" w:hAnsi="Times New Roman" w:cs="Times New Roman"/>
          <w:color w:val="333333"/>
          <w:kern w:val="0"/>
          <w:sz w:val="21"/>
          <w:szCs w:val="21"/>
        </w:rPr>
      </w:pPr>
      <w:r>
        <w:rPr>
          <w:rFonts w:ascii="Times New Roman" w:hAnsi="Times New Roman" w:cs="Times New Roman"/>
          <w:color w:val="333333"/>
          <w:kern w:val="0"/>
          <w:sz w:val="21"/>
          <w:szCs w:val="21"/>
        </w:rPr>
        <w:t>Telefoon: 0031 651359392</w:t>
      </w:r>
    </w:p>
    <w:p w14:paraId="58903C2A" w14:textId="77777777" w:rsidR="00230E34" w:rsidRDefault="00230E34" w:rsidP="00230E34">
      <w:pPr>
        <w:autoSpaceDE w:val="0"/>
        <w:autoSpaceDN w:val="0"/>
        <w:adjustRightInd w:val="0"/>
        <w:spacing w:after="0" w:line="240" w:lineRule="auto"/>
        <w:rPr>
          <w:rFonts w:ascii="Times New Roman" w:hAnsi="Times New Roman" w:cs="Times New Roman"/>
          <w:color w:val="333333"/>
          <w:kern w:val="0"/>
          <w:sz w:val="21"/>
          <w:szCs w:val="21"/>
        </w:rPr>
      </w:pPr>
      <w:r>
        <w:rPr>
          <w:rFonts w:ascii="Times New Roman" w:hAnsi="Times New Roman" w:cs="Times New Roman"/>
          <w:color w:val="333333"/>
          <w:kern w:val="0"/>
          <w:sz w:val="21"/>
          <w:szCs w:val="21"/>
        </w:rPr>
        <w:t>E-mail: info@foodforlifemalawi.com</w:t>
      </w:r>
    </w:p>
    <w:p w14:paraId="3060F119" w14:textId="7080127C" w:rsidR="00230E34" w:rsidRDefault="00230E34" w:rsidP="00230E34">
      <w:pPr>
        <w:autoSpaceDE w:val="0"/>
        <w:autoSpaceDN w:val="0"/>
        <w:adjustRightInd w:val="0"/>
        <w:spacing w:after="0" w:line="240" w:lineRule="auto"/>
        <w:rPr>
          <w:rFonts w:ascii="Times New Roman" w:hAnsi="Times New Roman" w:cs="Times New Roman"/>
          <w:color w:val="333333"/>
          <w:kern w:val="0"/>
          <w:sz w:val="21"/>
          <w:szCs w:val="21"/>
        </w:rPr>
      </w:pPr>
      <w:r>
        <w:rPr>
          <w:rFonts w:ascii="Times New Roman" w:hAnsi="Times New Roman" w:cs="Times New Roman"/>
          <w:color w:val="333333"/>
          <w:kern w:val="0"/>
          <w:sz w:val="21"/>
          <w:szCs w:val="21"/>
        </w:rPr>
        <w:t xml:space="preserve">Website: </w:t>
      </w:r>
      <w:hyperlink r:id="rId4" w:history="1">
        <w:r w:rsidR="00BB1B58" w:rsidRPr="00FE583D">
          <w:rPr>
            <w:rStyle w:val="Hyperlink"/>
            <w:rFonts w:ascii="Times New Roman" w:hAnsi="Times New Roman" w:cs="Times New Roman"/>
            <w:kern w:val="0"/>
            <w:sz w:val="21"/>
            <w:szCs w:val="21"/>
          </w:rPr>
          <w:t>www.foodforlifemalawi.com</w:t>
        </w:r>
      </w:hyperlink>
    </w:p>
    <w:p w14:paraId="7C2366C6" w14:textId="77777777" w:rsidR="00BB1B58" w:rsidRDefault="00BB1B58" w:rsidP="00230E34">
      <w:pPr>
        <w:autoSpaceDE w:val="0"/>
        <w:autoSpaceDN w:val="0"/>
        <w:adjustRightInd w:val="0"/>
        <w:spacing w:after="0" w:line="240" w:lineRule="auto"/>
        <w:rPr>
          <w:rFonts w:ascii="Times New Roman" w:hAnsi="Times New Roman" w:cs="Times New Roman"/>
          <w:color w:val="333333"/>
          <w:kern w:val="0"/>
          <w:sz w:val="21"/>
          <w:szCs w:val="21"/>
        </w:rPr>
      </w:pPr>
    </w:p>
    <w:p w14:paraId="120E1DC2" w14:textId="77777777" w:rsidR="00230E34" w:rsidRPr="00BB1B58" w:rsidRDefault="00230E34" w:rsidP="00230E34">
      <w:pPr>
        <w:autoSpaceDE w:val="0"/>
        <w:autoSpaceDN w:val="0"/>
        <w:adjustRightInd w:val="0"/>
        <w:spacing w:after="0" w:line="240" w:lineRule="auto"/>
        <w:rPr>
          <w:rFonts w:ascii="Times New Roman" w:hAnsi="Times New Roman" w:cs="Times New Roman"/>
          <w:b/>
          <w:bCs/>
          <w:color w:val="0D2B4E"/>
          <w:kern w:val="0"/>
          <w:sz w:val="22"/>
          <w:szCs w:val="22"/>
        </w:rPr>
      </w:pPr>
      <w:r w:rsidRPr="00BB1B58">
        <w:rPr>
          <w:rFonts w:ascii="Times New Roman" w:hAnsi="Times New Roman" w:cs="Times New Roman"/>
          <w:b/>
          <w:bCs/>
          <w:color w:val="0D2B4E"/>
          <w:kern w:val="0"/>
          <w:sz w:val="22"/>
          <w:szCs w:val="22"/>
        </w:rPr>
        <w:t>Peter de Looff</w:t>
      </w:r>
    </w:p>
    <w:p w14:paraId="42984E81" w14:textId="75BF84A0" w:rsidR="00230E34" w:rsidRDefault="00230E34" w:rsidP="00230E34">
      <w:pPr>
        <w:autoSpaceDE w:val="0"/>
        <w:autoSpaceDN w:val="0"/>
        <w:adjustRightInd w:val="0"/>
        <w:spacing w:after="0" w:line="240" w:lineRule="auto"/>
        <w:rPr>
          <w:rFonts w:ascii="Times New Roman" w:hAnsi="Times New Roman" w:cs="Times New Roman"/>
          <w:color w:val="333333"/>
          <w:kern w:val="0"/>
          <w:sz w:val="21"/>
          <w:szCs w:val="21"/>
        </w:rPr>
      </w:pPr>
      <w:r>
        <w:rPr>
          <w:rFonts w:ascii="Times New Roman" w:hAnsi="Times New Roman" w:cs="Times New Roman"/>
          <w:color w:val="333333"/>
          <w:kern w:val="0"/>
          <w:sz w:val="21"/>
          <w:szCs w:val="21"/>
        </w:rPr>
        <w:t>Projectmanager</w:t>
      </w:r>
      <w:r w:rsidR="00AF7C48">
        <w:rPr>
          <w:rFonts w:ascii="Times New Roman" w:hAnsi="Times New Roman" w:cs="Times New Roman"/>
          <w:color w:val="333333"/>
          <w:kern w:val="0"/>
          <w:sz w:val="21"/>
          <w:szCs w:val="21"/>
        </w:rPr>
        <w:t xml:space="preserve"> Malawi</w:t>
      </w:r>
    </w:p>
    <w:p w14:paraId="68087916" w14:textId="77777777" w:rsidR="00230E34" w:rsidRDefault="00230E34" w:rsidP="00230E34">
      <w:pPr>
        <w:autoSpaceDE w:val="0"/>
        <w:autoSpaceDN w:val="0"/>
        <w:adjustRightInd w:val="0"/>
        <w:spacing w:after="0" w:line="240" w:lineRule="auto"/>
        <w:rPr>
          <w:rFonts w:ascii="Times New Roman" w:hAnsi="Times New Roman" w:cs="Times New Roman"/>
          <w:color w:val="333333"/>
          <w:kern w:val="0"/>
          <w:sz w:val="21"/>
          <w:szCs w:val="21"/>
        </w:rPr>
      </w:pPr>
      <w:r>
        <w:rPr>
          <w:rFonts w:ascii="Times New Roman" w:hAnsi="Times New Roman" w:cs="Times New Roman"/>
          <w:color w:val="333333"/>
          <w:kern w:val="0"/>
          <w:sz w:val="21"/>
          <w:szCs w:val="21"/>
        </w:rPr>
        <w:t>Telefoon: 0031 651957912</w:t>
      </w:r>
    </w:p>
    <w:p w14:paraId="281A331C" w14:textId="5BE02921" w:rsidR="00230E34" w:rsidRDefault="00230E34" w:rsidP="00230E34">
      <w:pPr>
        <w:autoSpaceDE w:val="0"/>
        <w:autoSpaceDN w:val="0"/>
        <w:adjustRightInd w:val="0"/>
        <w:spacing w:after="0" w:line="240" w:lineRule="auto"/>
        <w:rPr>
          <w:rFonts w:ascii="Times New Roman" w:hAnsi="Times New Roman" w:cs="Times New Roman"/>
          <w:color w:val="333333"/>
          <w:kern w:val="0"/>
          <w:sz w:val="21"/>
          <w:szCs w:val="21"/>
        </w:rPr>
      </w:pPr>
      <w:r>
        <w:rPr>
          <w:rFonts w:ascii="Times New Roman" w:hAnsi="Times New Roman" w:cs="Times New Roman"/>
          <w:color w:val="333333"/>
          <w:kern w:val="0"/>
          <w:sz w:val="21"/>
          <w:szCs w:val="21"/>
        </w:rPr>
        <w:t xml:space="preserve">E-mail: </w:t>
      </w:r>
      <w:hyperlink r:id="rId5" w:history="1">
        <w:r w:rsidR="00AF7C48" w:rsidRPr="00182F42">
          <w:rPr>
            <w:rStyle w:val="Hyperlink"/>
            <w:rFonts w:ascii="Times New Roman" w:hAnsi="Times New Roman" w:cs="Times New Roman"/>
            <w:kern w:val="0"/>
            <w:sz w:val="21"/>
            <w:szCs w:val="21"/>
          </w:rPr>
          <w:t>pdelooff@gmail.nl</w:t>
        </w:r>
      </w:hyperlink>
    </w:p>
    <w:p w14:paraId="339F0BE1" w14:textId="77777777" w:rsidR="00BB1B58" w:rsidRDefault="00BB1B58" w:rsidP="00230E34">
      <w:pPr>
        <w:autoSpaceDE w:val="0"/>
        <w:autoSpaceDN w:val="0"/>
        <w:adjustRightInd w:val="0"/>
        <w:spacing w:after="0" w:line="240" w:lineRule="auto"/>
        <w:rPr>
          <w:rFonts w:ascii="Times New Roman" w:hAnsi="Times New Roman" w:cs="Times New Roman"/>
          <w:color w:val="333333"/>
          <w:kern w:val="0"/>
          <w:sz w:val="21"/>
          <w:szCs w:val="21"/>
        </w:rPr>
      </w:pPr>
    </w:p>
    <w:p w14:paraId="10278527" w14:textId="77777777" w:rsidR="00230E34" w:rsidRDefault="00230E34" w:rsidP="00230E34">
      <w:pPr>
        <w:autoSpaceDE w:val="0"/>
        <w:autoSpaceDN w:val="0"/>
        <w:adjustRightInd w:val="0"/>
        <w:spacing w:after="0" w:line="240" w:lineRule="auto"/>
        <w:rPr>
          <w:rFonts w:ascii="Times New Roman" w:hAnsi="Times New Roman" w:cs="Times New Roman"/>
          <w:color w:val="0D2B4E"/>
          <w:kern w:val="0"/>
          <w:sz w:val="21"/>
          <w:szCs w:val="21"/>
        </w:rPr>
      </w:pPr>
      <w:r>
        <w:rPr>
          <w:rFonts w:ascii="Times New Roman" w:hAnsi="Times New Roman" w:cs="Times New Roman"/>
          <w:color w:val="0D2B4E"/>
          <w:kern w:val="0"/>
          <w:sz w:val="21"/>
          <w:szCs w:val="21"/>
        </w:rPr>
        <w:t>Noot voor de redactie</w:t>
      </w:r>
    </w:p>
    <w:p w14:paraId="572BE3B0" w14:textId="77777777" w:rsidR="00230E34" w:rsidRDefault="00230E34" w:rsidP="00230E34">
      <w:pPr>
        <w:autoSpaceDE w:val="0"/>
        <w:autoSpaceDN w:val="0"/>
        <w:adjustRightInd w:val="0"/>
        <w:spacing w:after="0" w:line="240" w:lineRule="auto"/>
        <w:rPr>
          <w:rFonts w:ascii="Times New Roman" w:hAnsi="Times New Roman" w:cs="Times New Roman"/>
          <w:color w:val="555555"/>
          <w:kern w:val="0"/>
          <w:sz w:val="20"/>
          <w:szCs w:val="20"/>
        </w:rPr>
      </w:pPr>
      <w:r>
        <w:rPr>
          <w:rFonts w:ascii="Times New Roman" w:hAnsi="Times New Roman" w:cs="Times New Roman"/>
          <w:color w:val="555555"/>
          <w:kern w:val="0"/>
          <w:sz w:val="20"/>
          <w:szCs w:val="20"/>
        </w:rPr>
        <w:t>Stichting The Art of Charity / Food For Life Malawi is geregistreerd bij de Kamer van Koophandel onder</w:t>
      </w:r>
    </w:p>
    <w:p w14:paraId="1C6DE5E3" w14:textId="56B8D3B1" w:rsidR="00230E34" w:rsidRDefault="00230E34" w:rsidP="00230E34">
      <w:pPr>
        <w:autoSpaceDE w:val="0"/>
        <w:autoSpaceDN w:val="0"/>
        <w:adjustRightInd w:val="0"/>
        <w:spacing w:after="0" w:line="240" w:lineRule="auto"/>
        <w:rPr>
          <w:rFonts w:ascii="Times New Roman" w:hAnsi="Times New Roman" w:cs="Times New Roman"/>
          <w:color w:val="555555"/>
          <w:kern w:val="0"/>
          <w:sz w:val="20"/>
          <w:szCs w:val="20"/>
        </w:rPr>
      </w:pPr>
      <w:r>
        <w:rPr>
          <w:rFonts w:ascii="Times New Roman" w:hAnsi="Times New Roman" w:cs="Times New Roman"/>
          <w:color w:val="555555"/>
          <w:kern w:val="0"/>
          <w:sz w:val="20"/>
          <w:szCs w:val="20"/>
        </w:rPr>
        <w:t xml:space="preserve">nummer 08224426, RSIN 822291319, ANBI-erkend. IBAN NL29 RABO 0118 3557 32. </w:t>
      </w:r>
      <w:r w:rsidR="00AF7C48">
        <w:rPr>
          <w:rFonts w:ascii="Times New Roman" w:hAnsi="Times New Roman" w:cs="Times New Roman"/>
          <w:color w:val="555555"/>
          <w:kern w:val="0"/>
          <w:sz w:val="20"/>
          <w:szCs w:val="20"/>
        </w:rPr>
        <w:t xml:space="preserve">Stichting Charity </w:t>
      </w:r>
      <w:proofErr w:type="spellStart"/>
      <w:r w:rsidR="00AF7C48">
        <w:rPr>
          <w:rFonts w:ascii="Times New Roman" w:hAnsi="Times New Roman" w:cs="Times New Roman"/>
          <w:color w:val="555555"/>
          <w:kern w:val="0"/>
          <w:sz w:val="20"/>
          <w:szCs w:val="20"/>
        </w:rPr>
        <w:t>o.v.v</w:t>
      </w:r>
      <w:proofErr w:type="spellEnd"/>
      <w:r w:rsidR="00AF7C48">
        <w:rPr>
          <w:rFonts w:ascii="Times New Roman" w:hAnsi="Times New Roman" w:cs="Times New Roman"/>
          <w:color w:val="555555"/>
          <w:kern w:val="0"/>
          <w:sz w:val="20"/>
          <w:szCs w:val="20"/>
        </w:rPr>
        <w:t xml:space="preserve"> Boaz </w:t>
      </w:r>
      <w:r>
        <w:rPr>
          <w:rFonts w:ascii="Times New Roman" w:hAnsi="Times New Roman" w:cs="Times New Roman"/>
          <w:color w:val="555555"/>
          <w:kern w:val="0"/>
          <w:sz w:val="20"/>
          <w:szCs w:val="20"/>
        </w:rPr>
        <w:t>Donaties zijn</w:t>
      </w:r>
      <w:r w:rsidR="00AF7C48">
        <w:rPr>
          <w:rFonts w:ascii="Times New Roman" w:hAnsi="Times New Roman" w:cs="Times New Roman"/>
          <w:color w:val="555555"/>
          <w:kern w:val="0"/>
          <w:sz w:val="20"/>
          <w:szCs w:val="20"/>
        </w:rPr>
        <w:t xml:space="preserve"> </w:t>
      </w:r>
      <w:r>
        <w:rPr>
          <w:rFonts w:ascii="Times New Roman" w:hAnsi="Times New Roman" w:cs="Times New Roman"/>
          <w:color w:val="555555"/>
          <w:kern w:val="0"/>
          <w:sz w:val="20"/>
          <w:szCs w:val="20"/>
        </w:rPr>
        <w:t xml:space="preserve">fiscaal aftrekbaar. Beeldmateriaal uit het veld beschikbaar op aanvraag. Interviews met Bo Teerling sr. </w:t>
      </w:r>
      <w:r w:rsidR="00AF7C48">
        <w:rPr>
          <w:rFonts w:ascii="Times New Roman" w:hAnsi="Times New Roman" w:cs="Times New Roman"/>
          <w:color w:val="555555"/>
          <w:kern w:val="0"/>
          <w:sz w:val="20"/>
          <w:szCs w:val="20"/>
        </w:rPr>
        <w:t>E</w:t>
      </w:r>
      <w:r>
        <w:rPr>
          <w:rFonts w:ascii="Times New Roman" w:hAnsi="Times New Roman" w:cs="Times New Roman"/>
          <w:color w:val="555555"/>
          <w:kern w:val="0"/>
          <w:sz w:val="20"/>
          <w:szCs w:val="20"/>
        </w:rPr>
        <w:t>n</w:t>
      </w:r>
      <w:r w:rsidR="00AF7C48">
        <w:rPr>
          <w:rFonts w:ascii="Times New Roman" w:hAnsi="Times New Roman" w:cs="Times New Roman"/>
          <w:color w:val="555555"/>
          <w:kern w:val="0"/>
          <w:sz w:val="20"/>
          <w:szCs w:val="20"/>
        </w:rPr>
        <w:t xml:space="preserve"> </w:t>
      </w:r>
      <w:r>
        <w:rPr>
          <w:rFonts w:ascii="Times New Roman" w:hAnsi="Times New Roman" w:cs="Times New Roman"/>
          <w:color w:val="555555"/>
          <w:kern w:val="0"/>
          <w:sz w:val="20"/>
          <w:szCs w:val="20"/>
        </w:rPr>
        <w:t>projectmanager Peter de Looff mogelijk per afspraak.</w:t>
      </w:r>
    </w:p>
    <w:p w14:paraId="2C270600" w14:textId="77777777" w:rsidR="00BB1B58" w:rsidRDefault="00BB1B58" w:rsidP="00230E34">
      <w:pPr>
        <w:autoSpaceDE w:val="0"/>
        <w:autoSpaceDN w:val="0"/>
        <w:adjustRightInd w:val="0"/>
        <w:spacing w:after="0" w:line="240" w:lineRule="auto"/>
        <w:rPr>
          <w:rFonts w:ascii="Times New Roman" w:hAnsi="Times New Roman" w:cs="Times New Roman"/>
          <w:color w:val="555555"/>
          <w:kern w:val="0"/>
          <w:sz w:val="20"/>
          <w:szCs w:val="20"/>
        </w:rPr>
      </w:pPr>
    </w:p>
    <w:p w14:paraId="3F18E917" w14:textId="05ED1811" w:rsidR="00230E34" w:rsidRDefault="00230E34" w:rsidP="00230E34">
      <w:pPr>
        <w:autoSpaceDE w:val="0"/>
        <w:autoSpaceDN w:val="0"/>
        <w:adjustRightInd w:val="0"/>
        <w:spacing w:after="0" w:line="240" w:lineRule="auto"/>
        <w:rPr>
          <w:rFonts w:ascii="Times New Roman" w:hAnsi="Times New Roman" w:cs="Times New Roman"/>
          <w:color w:val="555555"/>
          <w:kern w:val="0"/>
          <w:sz w:val="20"/>
          <w:szCs w:val="20"/>
        </w:rPr>
      </w:pPr>
      <w:r>
        <w:rPr>
          <w:rFonts w:ascii="Times New Roman" w:hAnsi="Times New Roman" w:cs="Times New Roman"/>
          <w:color w:val="555555"/>
          <w:kern w:val="0"/>
          <w:sz w:val="20"/>
          <w:szCs w:val="20"/>
        </w:rPr>
        <w:t>Dit persbericht is beschikbaar in het Nederlands</w:t>
      </w:r>
      <w:r w:rsidR="00AF7C48">
        <w:rPr>
          <w:rFonts w:ascii="Times New Roman" w:hAnsi="Times New Roman" w:cs="Times New Roman"/>
          <w:color w:val="555555"/>
          <w:kern w:val="0"/>
          <w:sz w:val="20"/>
          <w:szCs w:val="20"/>
        </w:rPr>
        <w:t>.</w:t>
      </w:r>
    </w:p>
    <w:p w14:paraId="39B2F6F7" w14:textId="77777777" w:rsidR="00230E34" w:rsidRPr="00AF7C48" w:rsidRDefault="00230E34" w:rsidP="00230E34">
      <w:pPr>
        <w:autoSpaceDE w:val="0"/>
        <w:autoSpaceDN w:val="0"/>
        <w:adjustRightInd w:val="0"/>
        <w:spacing w:after="0" w:line="240" w:lineRule="auto"/>
        <w:rPr>
          <w:rFonts w:ascii="Times New Roman" w:hAnsi="Times New Roman" w:cs="Times New Roman"/>
          <w:color w:val="898989"/>
          <w:kern w:val="0"/>
          <w:sz w:val="19"/>
          <w:szCs w:val="19"/>
          <w:lang w:val="en-US"/>
        </w:rPr>
      </w:pPr>
      <w:r w:rsidRPr="00AF7C48">
        <w:rPr>
          <w:rFonts w:ascii="Times New Roman" w:hAnsi="Times New Roman" w:cs="Times New Roman"/>
          <w:color w:val="898989"/>
          <w:kern w:val="0"/>
          <w:sz w:val="19"/>
          <w:szCs w:val="19"/>
          <w:lang w:val="en-US"/>
        </w:rPr>
        <w:t xml:space="preserve">Stichting The Art of Charity / Food For Life Malawi · </w:t>
      </w:r>
      <w:proofErr w:type="spellStart"/>
      <w:r w:rsidRPr="00AF7C48">
        <w:rPr>
          <w:rFonts w:ascii="Times New Roman" w:hAnsi="Times New Roman" w:cs="Times New Roman"/>
          <w:color w:val="898989"/>
          <w:kern w:val="0"/>
          <w:sz w:val="19"/>
          <w:szCs w:val="19"/>
          <w:lang w:val="en-US"/>
        </w:rPr>
        <w:t>KvK</w:t>
      </w:r>
      <w:proofErr w:type="spellEnd"/>
      <w:r w:rsidRPr="00AF7C48">
        <w:rPr>
          <w:rFonts w:ascii="Times New Roman" w:hAnsi="Times New Roman" w:cs="Times New Roman"/>
          <w:color w:val="898989"/>
          <w:kern w:val="0"/>
          <w:sz w:val="19"/>
          <w:szCs w:val="19"/>
          <w:lang w:val="en-US"/>
        </w:rPr>
        <w:t xml:space="preserve"> 08224426 · RSIN 822291319 · IBAN NL29 RABO 0118</w:t>
      </w:r>
    </w:p>
    <w:p w14:paraId="0D6AA6F7" w14:textId="21B932E1" w:rsidR="00230E34" w:rsidRDefault="00230E34" w:rsidP="00230E34">
      <w:r>
        <w:rPr>
          <w:rFonts w:ascii="Times New Roman" w:hAnsi="Times New Roman" w:cs="Times New Roman"/>
          <w:color w:val="898989"/>
          <w:kern w:val="0"/>
          <w:sz w:val="19"/>
          <w:szCs w:val="19"/>
        </w:rPr>
        <w:t>3557 32 · info@foodforlifemalawi.com</w:t>
      </w:r>
    </w:p>
    <w:sectPr w:rsidR="00230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34"/>
    <w:rsid w:val="00230E34"/>
    <w:rsid w:val="00547C84"/>
    <w:rsid w:val="005A2437"/>
    <w:rsid w:val="00AF7C48"/>
    <w:rsid w:val="00BB1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7000"/>
  <w15:chartTrackingRefBased/>
  <w15:docId w15:val="{06C0AC10-58ED-6C42-8C09-FA689413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E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E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E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E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E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E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E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E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E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E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E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E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E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E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E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E34"/>
    <w:rPr>
      <w:rFonts w:eastAsiaTheme="majorEastAsia" w:cstheme="majorBidi"/>
      <w:color w:val="272727" w:themeColor="text1" w:themeTint="D8"/>
    </w:rPr>
  </w:style>
  <w:style w:type="paragraph" w:styleId="Titel">
    <w:name w:val="Title"/>
    <w:basedOn w:val="Standaard"/>
    <w:next w:val="Standaard"/>
    <w:link w:val="TitelChar"/>
    <w:uiPriority w:val="10"/>
    <w:qFormat/>
    <w:rsid w:val="00230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E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E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E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E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E34"/>
    <w:rPr>
      <w:i/>
      <w:iCs/>
      <w:color w:val="404040" w:themeColor="text1" w:themeTint="BF"/>
    </w:rPr>
  </w:style>
  <w:style w:type="paragraph" w:styleId="Lijstalinea">
    <w:name w:val="List Paragraph"/>
    <w:basedOn w:val="Standaard"/>
    <w:uiPriority w:val="34"/>
    <w:qFormat/>
    <w:rsid w:val="00230E34"/>
    <w:pPr>
      <w:ind w:left="720"/>
      <w:contextualSpacing/>
    </w:pPr>
  </w:style>
  <w:style w:type="character" w:styleId="Intensievebenadrukking">
    <w:name w:val="Intense Emphasis"/>
    <w:basedOn w:val="Standaardalinea-lettertype"/>
    <w:uiPriority w:val="21"/>
    <w:qFormat/>
    <w:rsid w:val="00230E34"/>
    <w:rPr>
      <w:i/>
      <w:iCs/>
      <w:color w:val="0F4761" w:themeColor="accent1" w:themeShade="BF"/>
    </w:rPr>
  </w:style>
  <w:style w:type="paragraph" w:styleId="Duidelijkcitaat">
    <w:name w:val="Intense Quote"/>
    <w:basedOn w:val="Standaard"/>
    <w:next w:val="Standaard"/>
    <w:link w:val="DuidelijkcitaatChar"/>
    <w:uiPriority w:val="30"/>
    <w:qFormat/>
    <w:rsid w:val="00230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E34"/>
    <w:rPr>
      <w:i/>
      <w:iCs/>
      <w:color w:val="0F4761" w:themeColor="accent1" w:themeShade="BF"/>
    </w:rPr>
  </w:style>
  <w:style w:type="character" w:styleId="Intensieveverwijzing">
    <w:name w:val="Intense Reference"/>
    <w:basedOn w:val="Standaardalinea-lettertype"/>
    <w:uiPriority w:val="32"/>
    <w:qFormat/>
    <w:rsid w:val="00230E34"/>
    <w:rPr>
      <w:b/>
      <w:bCs/>
      <w:smallCaps/>
      <w:color w:val="0F4761" w:themeColor="accent1" w:themeShade="BF"/>
      <w:spacing w:val="5"/>
    </w:rPr>
  </w:style>
  <w:style w:type="character" w:styleId="Hyperlink">
    <w:name w:val="Hyperlink"/>
    <w:basedOn w:val="Standaardalinea-lettertype"/>
    <w:uiPriority w:val="99"/>
    <w:unhideWhenUsed/>
    <w:rsid w:val="00BB1B58"/>
    <w:rPr>
      <w:color w:val="467886" w:themeColor="hyperlink"/>
      <w:u w:val="single"/>
    </w:rPr>
  </w:style>
  <w:style w:type="character" w:styleId="Onopgelostemelding">
    <w:name w:val="Unresolved Mention"/>
    <w:basedOn w:val="Standaardalinea-lettertype"/>
    <w:uiPriority w:val="99"/>
    <w:semiHidden/>
    <w:unhideWhenUsed/>
    <w:rsid w:val="00BB1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delooff@gmail.nl" TargetMode="External"/><Relationship Id="rId4" Type="http://schemas.openxmlformats.org/officeDocument/2006/relationships/hyperlink" Target="http://www.foodforlifemalawi.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842</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Slager | JAAGER</dc:creator>
  <cp:keywords/>
  <dc:description/>
  <cp:lastModifiedBy>Bo | EnigmaSinapi</cp:lastModifiedBy>
  <cp:revision>2</cp:revision>
  <dcterms:created xsi:type="dcterms:W3CDTF">2026-07-02T17:58:00Z</dcterms:created>
  <dcterms:modified xsi:type="dcterms:W3CDTF">2026-07-02T17:58:00Z</dcterms:modified>
</cp:coreProperties>
</file>